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400" w:rsidRPr="006068C7" w:rsidRDefault="00DE07A5">
      <w:pPr>
        <w:rPr>
          <w:sz w:val="44"/>
          <w:szCs w:val="44"/>
        </w:rPr>
      </w:pPr>
      <w:r w:rsidRPr="006068C7">
        <w:rPr>
          <w:sz w:val="44"/>
          <w:szCs w:val="44"/>
        </w:rPr>
        <w:t>Introduction paragraph (Topic sentence, etc.)</w:t>
      </w:r>
    </w:p>
    <w:p w:rsidR="00DE07A5" w:rsidRPr="006068C7" w:rsidRDefault="0099183F">
      <w:pPr>
        <w:rPr>
          <w:sz w:val="44"/>
          <w:szCs w:val="44"/>
        </w:rPr>
      </w:pPr>
      <w:r w:rsidRPr="006068C7">
        <w:rPr>
          <w:sz w:val="44"/>
          <w:szCs w:val="44"/>
        </w:rPr>
        <w:t>SWLM paragraph summary</w:t>
      </w:r>
    </w:p>
    <w:p w:rsidR="0099183F" w:rsidRPr="006068C7" w:rsidRDefault="0099183F">
      <w:pPr>
        <w:rPr>
          <w:sz w:val="44"/>
          <w:szCs w:val="44"/>
        </w:rPr>
      </w:pPr>
      <w:r w:rsidRPr="006068C7">
        <w:rPr>
          <w:sz w:val="44"/>
          <w:szCs w:val="44"/>
        </w:rPr>
        <w:t>Lit devices/Short story elements</w:t>
      </w:r>
    </w:p>
    <w:p w:rsidR="0099183F" w:rsidRPr="006068C7" w:rsidRDefault="0099183F">
      <w:pPr>
        <w:rPr>
          <w:sz w:val="44"/>
          <w:szCs w:val="44"/>
        </w:rPr>
      </w:pPr>
      <w:r w:rsidRPr="006068C7">
        <w:rPr>
          <w:sz w:val="44"/>
          <w:szCs w:val="44"/>
        </w:rPr>
        <w:t>ASL paragraph summary</w:t>
      </w:r>
    </w:p>
    <w:p w:rsidR="006068C7" w:rsidRPr="006068C7" w:rsidRDefault="0099183F">
      <w:pPr>
        <w:rPr>
          <w:sz w:val="44"/>
          <w:szCs w:val="44"/>
        </w:rPr>
      </w:pPr>
      <w:r w:rsidRPr="006068C7">
        <w:rPr>
          <w:sz w:val="44"/>
          <w:szCs w:val="44"/>
        </w:rPr>
        <w:tab/>
        <w:t xml:space="preserve">The most apparent use of the story element of theme is when author Hannah Greene, uses moments in Sarah’s life to prove the existence of a void in her life and her desperate need to fill it.  Initially, Sarah is afraid </w:t>
      </w:r>
      <w:r w:rsidRPr="00DC6ED4">
        <w:rPr>
          <w:strike/>
          <w:color w:val="FF0000"/>
          <w:sz w:val="44"/>
          <w:szCs w:val="44"/>
        </w:rPr>
        <w:t>that</w:t>
      </w:r>
      <w:r w:rsidRPr="006068C7">
        <w:rPr>
          <w:color w:val="FF0000"/>
          <w:sz w:val="44"/>
          <w:szCs w:val="44"/>
        </w:rPr>
        <w:t xml:space="preserve"> </w:t>
      </w:r>
      <w:r w:rsidRPr="006068C7">
        <w:rPr>
          <w:sz w:val="44"/>
          <w:szCs w:val="44"/>
        </w:rPr>
        <w:t xml:space="preserve">since in their marriage – and it does become one for her, not Matthew.  </w:t>
      </w:r>
      <w:bookmarkStart w:id="0" w:name="_GoBack"/>
      <w:bookmarkEnd w:id="0"/>
      <w:r w:rsidRPr="006068C7">
        <w:rPr>
          <w:sz w:val="44"/>
          <w:szCs w:val="44"/>
        </w:rPr>
        <w:t>Her first son, Abel, is born, and she has such plans for talking with him.  However, she</w:t>
      </w:r>
      <w:r w:rsidR="00B01882">
        <w:rPr>
          <w:sz w:val="44"/>
          <w:szCs w:val="44"/>
        </w:rPr>
        <w:t xml:space="preserve"> shockingly realizes he is deaf</w:t>
      </w:r>
      <w:r w:rsidRPr="006068C7">
        <w:rPr>
          <w:sz w:val="44"/>
          <w:szCs w:val="44"/>
        </w:rPr>
        <w:t xml:space="preserve"> . . . as are the next three sons.  Even her friend </w:t>
      </w:r>
      <w:proofErr w:type="spellStart"/>
      <w:r w:rsidRPr="006068C7">
        <w:rPr>
          <w:sz w:val="44"/>
          <w:szCs w:val="44"/>
        </w:rPr>
        <w:t>Luita</w:t>
      </w:r>
      <w:proofErr w:type="spellEnd"/>
      <w:r w:rsidRPr="006068C7">
        <w:rPr>
          <w:sz w:val="44"/>
          <w:szCs w:val="44"/>
        </w:rPr>
        <w:t xml:space="preserve"> discovers a new way to talk with her husb</w:t>
      </w:r>
      <w:r w:rsidR="006068C7" w:rsidRPr="006068C7">
        <w:rPr>
          <w:sz w:val="44"/>
          <w:szCs w:val="44"/>
        </w:rPr>
        <w:t>and</w:t>
      </w:r>
      <w:r w:rsidR="006068C7" w:rsidRPr="006068C7">
        <w:rPr>
          <w:color w:val="C00000"/>
          <w:sz w:val="44"/>
          <w:szCs w:val="44"/>
        </w:rPr>
        <w:t xml:space="preserve">. </w:t>
      </w:r>
      <w:r w:rsidR="006068C7" w:rsidRPr="00DC6ED4">
        <w:rPr>
          <w:strike/>
          <w:color w:val="C00000"/>
          <w:sz w:val="44"/>
          <w:szCs w:val="44"/>
        </w:rPr>
        <w:t xml:space="preserve">--- </w:t>
      </w:r>
      <w:proofErr w:type="gramStart"/>
      <w:r w:rsidR="006068C7" w:rsidRPr="00DC6ED4">
        <w:rPr>
          <w:strike/>
          <w:color w:val="C00000"/>
          <w:sz w:val="44"/>
          <w:szCs w:val="44"/>
        </w:rPr>
        <w:t>after</w:t>
      </w:r>
      <w:proofErr w:type="gramEnd"/>
      <w:r w:rsidR="006068C7" w:rsidRPr="00DC6ED4">
        <w:rPr>
          <w:strike/>
          <w:color w:val="C00000"/>
          <w:sz w:val="44"/>
          <w:szCs w:val="44"/>
        </w:rPr>
        <w:t xml:space="preserve"> almost about 25 </w:t>
      </w:r>
      <w:r w:rsidRPr="00DC6ED4">
        <w:rPr>
          <w:strike/>
          <w:color w:val="C00000"/>
          <w:sz w:val="44"/>
          <w:szCs w:val="44"/>
        </w:rPr>
        <w:t xml:space="preserve">years of marriage.  </w:t>
      </w:r>
      <w:proofErr w:type="gramStart"/>
      <w:r w:rsidRPr="00DC6ED4">
        <w:rPr>
          <w:strike/>
          <w:color w:val="C00000"/>
          <w:sz w:val="44"/>
          <w:szCs w:val="44"/>
        </w:rPr>
        <w:t xml:space="preserve">Finally </w:t>
      </w:r>
      <w:r w:rsidRPr="006068C7">
        <w:rPr>
          <w:color w:val="C00000"/>
          <w:sz w:val="44"/>
          <w:szCs w:val="44"/>
        </w:rPr>
        <w:t xml:space="preserve"> </w:t>
      </w:r>
      <w:r w:rsidRPr="006068C7">
        <w:rPr>
          <w:sz w:val="44"/>
          <w:szCs w:val="44"/>
        </w:rPr>
        <w:t>The</w:t>
      </w:r>
      <w:proofErr w:type="gramEnd"/>
      <w:r w:rsidRPr="006068C7">
        <w:rPr>
          <w:sz w:val="44"/>
          <w:szCs w:val="44"/>
        </w:rPr>
        <w:t xml:space="preserve"> final ___________ in her life is when Abel’s new wife, Janice, comes to live with them and she has the answer to communication.  After 25 years all her sacrifice and being a good mother have left her empty.</w:t>
      </w:r>
      <w:r w:rsidR="006068C7">
        <w:rPr>
          <w:sz w:val="44"/>
          <w:szCs w:val="44"/>
        </w:rPr>
        <w:t xml:space="preserve"> </w:t>
      </w:r>
      <w:r w:rsidR="006068C7" w:rsidRPr="006068C7">
        <w:rPr>
          <w:i/>
          <w:sz w:val="44"/>
          <w:szCs w:val="44"/>
        </w:rPr>
        <w:t>Other lit devices for the rest of the paragraph</w:t>
      </w:r>
    </w:p>
    <w:p w:rsidR="006068C7" w:rsidRPr="006068C7" w:rsidRDefault="006068C7">
      <w:pPr>
        <w:rPr>
          <w:sz w:val="44"/>
          <w:szCs w:val="44"/>
        </w:rPr>
      </w:pPr>
      <w:r w:rsidRPr="006068C7">
        <w:rPr>
          <w:sz w:val="44"/>
          <w:szCs w:val="44"/>
        </w:rPr>
        <w:t>Concluding paragraph</w:t>
      </w:r>
    </w:p>
    <w:sectPr w:rsidR="006068C7" w:rsidRPr="006068C7" w:rsidSect="006068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A5"/>
    <w:rsid w:val="00050400"/>
    <w:rsid w:val="006068C7"/>
    <w:rsid w:val="0099183F"/>
    <w:rsid w:val="00B01882"/>
    <w:rsid w:val="00DC6ED4"/>
    <w:rsid w:val="00DE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D11D3-E307-4092-B2B7-26DFB373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Marlette Schools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Marlette Teacher</dc:creator>
  <cp:keywords/>
  <dc:description/>
  <cp:lastModifiedBy>Marlette Teacher</cp:lastModifiedBy>
  <cp:revision>2</cp:revision>
  <dcterms:created xsi:type="dcterms:W3CDTF">2014-05-30T11:20:00Z</dcterms:created>
  <dcterms:modified xsi:type="dcterms:W3CDTF">2014-05-30T19:15:00Z</dcterms:modified>
</cp:coreProperties>
</file>